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5855" w14:textId="77777777" w:rsidR="00717818" w:rsidRPr="00717818" w:rsidRDefault="00717818" w:rsidP="0071781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78ACA5A5" w14:textId="77777777" w:rsidR="00AA3EA0" w:rsidRPr="00717818" w:rsidRDefault="00AA3EA0" w:rsidP="00AA3EA0">
      <w:pPr>
        <w:autoSpaceDE w:val="0"/>
        <w:autoSpaceDN w:val="0"/>
        <w:spacing w:after="0" w:line="360" w:lineRule="auto"/>
        <w:jc w:val="center"/>
        <w:rPr>
          <w:rFonts w:ascii="Arial" w:eastAsia="Arial Unicode MS" w:hAnsi="Arial" w:cs="Arial"/>
          <w:sz w:val="32"/>
          <w:szCs w:val="32"/>
          <w:lang w:eastAsia="ru-RU"/>
        </w:rPr>
      </w:pPr>
      <w:r w:rsidRPr="00717818">
        <w:rPr>
          <w:rFonts w:ascii="Arial" w:eastAsia="Arial Unicode MS" w:hAnsi="Arial" w:cs="Arial"/>
          <w:sz w:val="32"/>
          <w:szCs w:val="32"/>
          <w:lang w:eastAsia="ru-RU"/>
        </w:rPr>
        <w:t>СОВЕТ ДЕПУТАТОВ</w:t>
      </w:r>
    </w:p>
    <w:p w14:paraId="125B92F2" w14:textId="77777777" w:rsidR="00AA3EA0" w:rsidRPr="00717818" w:rsidRDefault="00AA3EA0" w:rsidP="00AA3EA0">
      <w:pPr>
        <w:autoSpaceDE w:val="0"/>
        <w:autoSpaceDN w:val="0"/>
        <w:spacing w:after="0" w:line="360" w:lineRule="auto"/>
        <w:jc w:val="center"/>
        <w:rPr>
          <w:rFonts w:ascii="Arial" w:eastAsia="Arial Unicode MS" w:hAnsi="Arial" w:cs="Arial"/>
          <w:sz w:val="32"/>
          <w:szCs w:val="32"/>
          <w:lang w:eastAsia="ru-RU"/>
        </w:rPr>
      </w:pPr>
      <w:r w:rsidRPr="00717818">
        <w:rPr>
          <w:rFonts w:ascii="Arial" w:eastAsia="Arial Unicode MS" w:hAnsi="Arial" w:cs="Arial"/>
          <w:sz w:val="32"/>
          <w:szCs w:val="32"/>
          <w:lang w:eastAsia="ru-RU"/>
        </w:rPr>
        <w:t>МУНИЦИПАЛЬНОГО ОКРУГА КАПОТНЯ</w:t>
      </w:r>
    </w:p>
    <w:p w14:paraId="5E2105E2" w14:textId="38C3EDF6" w:rsidR="00AA3EA0" w:rsidRPr="00717818" w:rsidRDefault="00AA3EA0" w:rsidP="00AA3EA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3EBA33E" w14:textId="77777777" w:rsidR="00717818" w:rsidRPr="00717818" w:rsidRDefault="00AA3EA0" w:rsidP="00AA3EA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7818">
        <w:rPr>
          <w:rFonts w:ascii="Arial" w:eastAsia="Arial Unicode MS" w:hAnsi="Arial" w:cs="Arial"/>
          <w:iCs/>
          <w:sz w:val="36"/>
          <w:szCs w:val="36"/>
          <w:lang w:eastAsia="ru-RU"/>
        </w:rPr>
        <w:t>РЕШЕНИЕ</w:t>
      </w:r>
    </w:p>
    <w:p w14:paraId="71E249D4" w14:textId="77777777" w:rsidR="00717818" w:rsidRPr="00717818" w:rsidRDefault="00717818" w:rsidP="0071781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11372EB9" w14:textId="77777777" w:rsidR="00717818" w:rsidRPr="00717818" w:rsidRDefault="00717818" w:rsidP="007178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D08277B" w14:textId="77777777" w:rsidR="00717818" w:rsidRPr="00717818" w:rsidRDefault="00717818" w:rsidP="007178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CDF5CF9" w14:textId="77777777" w:rsidR="00717818" w:rsidRPr="00717818" w:rsidRDefault="00717818" w:rsidP="0071781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17818">
        <w:rPr>
          <w:rFonts w:ascii="Times New Roman" w:eastAsia="Times New Roman" w:hAnsi="Times New Roman" w:cs="Times New Roman"/>
          <w:bCs/>
          <w:sz w:val="28"/>
          <w:szCs w:val="28"/>
          <w:lang w:eastAsia="ru-RU"/>
        </w:rPr>
        <w:t>__ ____________ 20__ года №_____________</w:t>
      </w:r>
    </w:p>
    <w:p w14:paraId="6FFE7447" w14:textId="77777777" w:rsidR="00717818" w:rsidRPr="00717818" w:rsidRDefault="00717818" w:rsidP="00717818">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FBFAE00" w14:textId="77777777" w:rsidR="00717818" w:rsidRPr="00717818" w:rsidRDefault="00717818" w:rsidP="00717818">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lang w:eastAsia="ru-RU"/>
        </w:rPr>
      </w:pPr>
      <w:r w:rsidRPr="00717818">
        <w:rPr>
          <w:rFonts w:ascii="Times New Roman" w:eastAsia="Times New Roman" w:hAnsi="Times New Roman" w:cs="Times New Roman"/>
          <w:b/>
          <w:bCs/>
          <w:sz w:val="28"/>
          <w:szCs w:val="28"/>
          <w:lang w:eastAsia="ru-RU"/>
        </w:rPr>
        <w:t xml:space="preserve">О внесении изменений и дополнений в Устав муниципального округа </w:t>
      </w:r>
      <w:r w:rsidR="00AA3EA0">
        <w:rPr>
          <w:rFonts w:ascii="Times New Roman" w:eastAsia="Times New Roman" w:hAnsi="Times New Roman" w:cs="Times New Roman"/>
          <w:b/>
          <w:bCs/>
          <w:sz w:val="28"/>
          <w:szCs w:val="28"/>
          <w:lang w:eastAsia="ru-RU"/>
        </w:rPr>
        <w:t>Капотня</w:t>
      </w:r>
    </w:p>
    <w:p w14:paraId="4782E02F" w14:textId="77777777" w:rsidR="00717818" w:rsidRPr="00717818" w:rsidRDefault="00717818" w:rsidP="007178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403415C"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74D09">
        <w:rPr>
          <w:rFonts w:ascii="Times New Roman" w:eastAsia="Times New Roman" w:hAnsi="Times New Roman" w:cs="Times New Roman"/>
          <w:bCs/>
          <w:sz w:val="28"/>
          <w:szCs w:val="28"/>
          <w:lang w:eastAsia="ru-RU"/>
        </w:rPr>
        <w:t>На основании пункта 1 части 10 статьи 35 Ф</w:t>
      </w:r>
      <w:r w:rsidRPr="00174D09">
        <w:rPr>
          <w:rFonts w:ascii="Times New Roman" w:eastAsia="Calibri" w:hAnsi="Times New Roman" w:cs="Times New Roman"/>
          <w:bCs/>
          <w:sz w:val="28"/>
          <w:szCs w:val="28"/>
          <w:lang w:eastAsia="ru-RU"/>
        </w:rPr>
        <w:t xml:space="preserve">едерального закона </w:t>
      </w:r>
      <w:r w:rsidRPr="00174D09">
        <w:rPr>
          <w:rFonts w:ascii="Times New Roman" w:eastAsia="Times New Roman" w:hAnsi="Times New Roman" w:cs="Times New Roman"/>
          <w:bCs/>
          <w:sz w:val="28"/>
          <w:szCs w:val="28"/>
          <w:lang w:eastAsia="ru-RU"/>
        </w:rPr>
        <w:t>от 6 октября 2003 года № 131-ФЗ «Об общих принципах организации местного самоуправления в Российской Федерации» Совет депутатов муниципального округа Капотня решил:</w:t>
      </w:r>
    </w:p>
    <w:p w14:paraId="1BEF4C7A"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Внести в Устав муниципального округа Капотня следующие изменения и дополнения:</w:t>
      </w:r>
    </w:p>
    <w:p w14:paraId="00DDE5F7" w14:textId="6C94DB9C" w:rsidR="00303BD7" w:rsidRPr="00174D09" w:rsidRDefault="00303BD7" w:rsidP="00303B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подпункт 7 пункта 7 статьи 8 изложить в следующей редакции:</w:t>
      </w:r>
    </w:p>
    <w:p w14:paraId="5BCBDB8B" w14:textId="77777777" w:rsidR="00303BD7" w:rsidRPr="00174D09" w:rsidRDefault="00303BD7" w:rsidP="00303B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«7)</w:t>
      </w:r>
      <w:r w:rsidRPr="00174D09">
        <w:rPr>
          <w:rFonts w:ascii="Arial" w:eastAsia="Times New Roman" w:hAnsi="Arial" w:cs="Arial"/>
          <w:sz w:val="28"/>
          <w:szCs w:val="28"/>
          <w:lang w:eastAsia="ru-RU"/>
        </w:rPr>
        <w:t> </w:t>
      </w:r>
      <w:r w:rsidRPr="00174D09">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B240C9" w14:textId="25B9E5FC"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статью 9 дополнить пунктом 4 следующего содержания:</w:t>
      </w:r>
    </w:p>
    <w:p w14:paraId="6F6C236D" w14:textId="3CCF05FF"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bCs/>
          <w:sz w:val="28"/>
          <w:szCs w:val="28"/>
          <w:lang w:eastAsia="ru-RU"/>
        </w:rPr>
        <w:t>«4. </w:t>
      </w:r>
      <w:r w:rsidRPr="00174D09">
        <w:rPr>
          <w:rFonts w:ascii="Times New Roman" w:eastAsia="Calibri" w:hAnsi="Times New Roman" w:cs="Times New Roman"/>
          <w:sz w:val="28"/>
          <w:szCs w:val="28"/>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9E08F2" w:rsidRPr="00174D09">
        <w:rPr>
          <w:rFonts w:ascii="Times New Roman" w:eastAsia="Calibri" w:hAnsi="Times New Roman" w:cs="Times New Roman"/>
          <w:sz w:val="28"/>
          <w:szCs w:val="28"/>
        </w:rPr>
        <w:t>два</w:t>
      </w:r>
      <w:r w:rsidRPr="00174D09">
        <w:rPr>
          <w:rFonts w:ascii="Times New Roman" w:eastAsia="Calibri" w:hAnsi="Times New Roman" w:cs="Times New Roman"/>
          <w:sz w:val="28"/>
          <w:szCs w:val="28"/>
        </w:rPr>
        <w:t xml:space="preserve"> рабочих дня в месяц.»;</w:t>
      </w:r>
    </w:p>
    <w:p w14:paraId="22980695" w14:textId="2B880D7B"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3) подпункт 9 пункта 2 статьи 11</w:t>
      </w:r>
      <w:r w:rsidR="00CE1CD0"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3D4150E1" w14:textId="77777777" w:rsidR="00303BD7" w:rsidRPr="00174D09" w:rsidRDefault="00303BD7" w:rsidP="00303BD7">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174D09">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174D09">
        <w:rPr>
          <w:rFonts w:ascii="Times New Roman" w:eastAsia="Times New Roman" w:hAnsi="Times New Roman" w:cs="Times New Roman"/>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C89DE9" w14:textId="36BE8A0E"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пункт 4 статьи 14</w:t>
      </w:r>
      <w:r w:rsidR="009E08F2"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645EA2C6"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Полномочия заместителя Председателя Совета депутатов прекращаются досрочно:</w:t>
      </w:r>
    </w:p>
    <w:p w14:paraId="1D976970"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на основании личного заявления;</w:t>
      </w:r>
    </w:p>
    <w:p w14:paraId="54B4A98E"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31D98B72"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01C76C9C"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в случаях и в порядке, установленных пунктами 7 и 8 статьи 8 настоящего Устава.»;</w:t>
      </w:r>
    </w:p>
    <w:p w14:paraId="5A9E4821" w14:textId="72CDDF18"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5) в пункте 5 статьи 17 слова «стажу муниципальной службы или </w:t>
      </w:r>
      <w:r w:rsidR="00E42DC5" w:rsidRPr="00174D09">
        <w:rPr>
          <w:rFonts w:ascii="Times New Roman" w:eastAsia="Times New Roman" w:hAnsi="Times New Roman" w:cs="Times New Roman"/>
          <w:sz w:val="28"/>
          <w:szCs w:val="28"/>
          <w:lang w:eastAsia="ru-RU"/>
        </w:rPr>
        <w:t xml:space="preserve">стажу </w:t>
      </w:r>
      <w:r w:rsidRPr="00174D09">
        <w:rPr>
          <w:rFonts w:ascii="Times New Roman" w:eastAsia="Times New Roman" w:hAnsi="Times New Roman" w:cs="Times New Roman"/>
          <w:sz w:val="28"/>
          <w:szCs w:val="28"/>
          <w:lang w:eastAsia="ru-RU"/>
        </w:rPr>
        <w:t>работы по специальности, направлению подготовки, необходимым» заменить словом «необходимому»;</w:t>
      </w:r>
    </w:p>
    <w:p w14:paraId="05420152" w14:textId="5EF4A3A3"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6</w:t>
      </w:r>
      <w:r w:rsidR="00303BD7" w:rsidRPr="00174D09">
        <w:rPr>
          <w:rFonts w:ascii="Times New Roman" w:eastAsia="Times New Roman" w:hAnsi="Times New Roman" w:cs="Times New Roman"/>
          <w:sz w:val="28"/>
          <w:szCs w:val="28"/>
          <w:lang w:eastAsia="ru-RU"/>
        </w:rPr>
        <w:t>)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0395D69" w14:textId="00422AB1"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7</w:t>
      </w:r>
      <w:r w:rsidR="00303BD7" w:rsidRPr="00174D09">
        <w:rPr>
          <w:rFonts w:ascii="Times New Roman" w:eastAsia="Times New Roman" w:hAnsi="Times New Roman" w:cs="Times New Roman"/>
          <w:sz w:val="28"/>
          <w:szCs w:val="28"/>
          <w:lang w:eastAsia="ru-RU"/>
        </w:rPr>
        <w:t>) дополнить статьей 28.1 следующего содержания:</w:t>
      </w:r>
    </w:p>
    <w:p w14:paraId="43C16EF2"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bCs/>
          <w:sz w:val="28"/>
          <w:szCs w:val="28"/>
          <w:lang w:eastAsia="ru-RU"/>
        </w:rPr>
        <w:t>«</w:t>
      </w:r>
      <w:r w:rsidRPr="00174D09">
        <w:rPr>
          <w:rFonts w:ascii="Times New Roman" w:eastAsia="Times New Roman" w:hAnsi="Times New Roman" w:cs="Times New Roman"/>
          <w:b/>
          <w:bCs/>
          <w:sz w:val="28"/>
          <w:szCs w:val="28"/>
          <w:lang w:eastAsia="ru-RU"/>
        </w:rPr>
        <w:t>Статья 28.1. Инициативные проекты</w:t>
      </w:r>
    </w:p>
    <w:p w14:paraId="6EC9FFAB" w14:textId="77777777" w:rsidR="00303BD7" w:rsidRPr="00174D09" w:rsidRDefault="00303BD7" w:rsidP="00303BD7">
      <w:pPr>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6624772" w14:textId="71E9DD71"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135BB1DD" w14:textId="77777777" w:rsidR="00303BD7" w:rsidRPr="00174D09" w:rsidRDefault="00303BD7" w:rsidP="00303BD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174D09">
        <w:rPr>
          <w:rFonts w:ascii="Times New Roman" w:eastAsia="Times New Roman" w:hAnsi="Times New Roman" w:cs="Times New Roman"/>
          <w:sz w:val="28"/>
          <w:szCs w:val="28"/>
          <w:lang w:eastAsia="ru-RU"/>
        </w:rPr>
        <w:t>»;</w:t>
      </w:r>
    </w:p>
    <w:p w14:paraId="3FC32FC5" w14:textId="1D79E9E9"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 в статье 31:</w:t>
      </w:r>
    </w:p>
    <w:p w14:paraId="3E0C7328" w14:textId="33F5EF5C" w:rsidR="00303BD7" w:rsidRPr="00174D09" w:rsidRDefault="00E42DC5" w:rsidP="00303BD7">
      <w:pPr>
        <w:autoSpaceDE w:val="0"/>
        <w:autoSpaceDN w:val="0"/>
        <w:adjustRightInd w:val="0"/>
        <w:spacing w:after="0" w:line="240" w:lineRule="auto"/>
        <w:ind w:firstLine="851"/>
        <w:jc w:val="both"/>
        <w:rPr>
          <w:rFonts w:ascii="Verdana" w:eastAsia="Times New Roman" w:hAnsi="Verdana" w:cs="Times New Roman"/>
          <w:sz w:val="21"/>
          <w:szCs w:val="21"/>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7EAA9028" w14:textId="13D2B8EC"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.2) пункт 2 дополнить абзацем следующего содержания:</w:t>
      </w:r>
    </w:p>
    <w:p w14:paraId="70694B6F" w14:textId="77777777" w:rsidR="00303BD7" w:rsidRPr="00174D09" w:rsidRDefault="00303BD7" w:rsidP="00303BD7">
      <w:pPr>
        <w:autoSpaceDE w:val="0"/>
        <w:autoSpaceDN w:val="0"/>
        <w:adjustRightInd w:val="0"/>
        <w:spacing w:after="0" w:line="240" w:lineRule="auto"/>
        <w:ind w:firstLine="851"/>
        <w:jc w:val="both"/>
        <w:outlineLvl w:val="1"/>
        <w:rPr>
          <w:rFonts w:ascii="Verdana" w:eastAsia="Times New Roman" w:hAnsi="Verdana" w:cs="Times New Roman"/>
          <w:sz w:val="28"/>
          <w:szCs w:val="28"/>
          <w:lang w:eastAsia="ru-RU"/>
        </w:rPr>
      </w:pPr>
      <w:r w:rsidRPr="00174D09">
        <w:rPr>
          <w:rFonts w:ascii="Times New Roman" w:eastAsia="Times New Roman" w:hAnsi="Times New Roman" w:cs="Times New Roman"/>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127FD9BD" w14:textId="0C2CE252"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8</w:t>
      </w:r>
      <w:r w:rsidR="00303BD7" w:rsidRPr="00174D09">
        <w:rPr>
          <w:rFonts w:ascii="Times New Roman" w:eastAsia="Times New Roman" w:hAnsi="Times New Roman" w:cs="Times New Roman"/>
          <w:sz w:val="28"/>
          <w:szCs w:val="28"/>
          <w:lang w:eastAsia="ru-RU"/>
        </w:rPr>
        <w:t>.3) в пункте 10 после слова «определяются» дополнить словами «</w:t>
      </w:r>
      <w:r w:rsidR="00303BD7" w:rsidRPr="00174D09">
        <w:rPr>
          <w:rFonts w:ascii="Times New Roman" w:eastAsia="Times New Roman" w:hAnsi="Times New Roman" w:cs="Times New Roman"/>
          <w:bCs/>
          <w:sz w:val="28"/>
          <w:szCs w:val="28"/>
          <w:lang w:eastAsia="ru-RU"/>
        </w:rPr>
        <w:t>Федеральным законом «Об общих принципах организации местного самоуправления в Российской Федерации»,»;</w:t>
      </w:r>
    </w:p>
    <w:p w14:paraId="4DD0D73D" w14:textId="690F421B" w:rsidR="00303BD7" w:rsidRPr="00174D09" w:rsidRDefault="00E42DC5"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9</w:t>
      </w:r>
      <w:r w:rsidR="00303BD7" w:rsidRPr="00174D09">
        <w:rPr>
          <w:rFonts w:ascii="Times New Roman" w:eastAsia="Times New Roman" w:hAnsi="Times New Roman" w:cs="Times New Roman"/>
          <w:sz w:val="28"/>
          <w:szCs w:val="28"/>
          <w:lang w:eastAsia="ru-RU"/>
        </w:rPr>
        <w:t>) в подпункте 2 пункта 1 статьи 35 после слова «установленных» дополнить словами «федеральными законами и»;</w:t>
      </w:r>
    </w:p>
    <w:p w14:paraId="5FDE261C" w14:textId="0967FFAF"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w:t>
      </w:r>
      <w:r w:rsidR="00E42DC5" w:rsidRPr="00174D09">
        <w:rPr>
          <w:rFonts w:ascii="Times New Roman" w:eastAsia="Times New Roman" w:hAnsi="Times New Roman" w:cs="Times New Roman"/>
          <w:sz w:val="28"/>
          <w:szCs w:val="28"/>
          <w:lang w:eastAsia="ru-RU"/>
        </w:rPr>
        <w:t>0</w:t>
      </w:r>
      <w:r w:rsidRPr="00174D09">
        <w:rPr>
          <w:rFonts w:ascii="Times New Roman" w:eastAsia="Times New Roman" w:hAnsi="Times New Roman" w:cs="Times New Roman"/>
          <w:sz w:val="28"/>
          <w:szCs w:val="28"/>
          <w:lang w:eastAsia="ru-RU"/>
        </w:rPr>
        <w:t>) в пункте 2 статьи 36 слова «правовыми актами города Москвы» заменить словами «федеральными законами, законами города Москвы»;</w:t>
      </w:r>
    </w:p>
    <w:p w14:paraId="6868F00A" w14:textId="42D36D8C"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1</w:t>
      </w:r>
      <w:r w:rsidR="00E42DC5" w:rsidRPr="00174D09">
        <w:rPr>
          <w:rFonts w:ascii="Times New Roman" w:eastAsia="Times New Roman" w:hAnsi="Times New Roman" w:cs="Times New Roman"/>
          <w:sz w:val="28"/>
          <w:szCs w:val="28"/>
          <w:lang w:eastAsia="ru-RU"/>
        </w:rPr>
        <w:t>1</w:t>
      </w:r>
      <w:r w:rsidRPr="00174D09">
        <w:rPr>
          <w:rFonts w:ascii="Times New Roman" w:eastAsia="Times New Roman" w:hAnsi="Times New Roman" w:cs="Times New Roman"/>
          <w:sz w:val="28"/>
          <w:szCs w:val="28"/>
          <w:lang w:eastAsia="ru-RU"/>
        </w:rPr>
        <w:t>) пункт 2 статьи 37</w:t>
      </w:r>
      <w:r w:rsidR="00CE1CD0" w:rsidRPr="00174D09">
        <w:rPr>
          <w:rFonts w:ascii="Times New Roman" w:eastAsia="Times New Roman" w:hAnsi="Times New Roman" w:cs="Times New Roman"/>
          <w:sz w:val="28"/>
          <w:szCs w:val="28"/>
          <w:vertAlign w:val="superscript"/>
          <w:lang w:eastAsia="ru-RU"/>
        </w:rPr>
        <w:t xml:space="preserve"> </w:t>
      </w:r>
      <w:r w:rsidRPr="00174D09">
        <w:rPr>
          <w:rFonts w:ascii="Times New Roman" w:eastAsia="Times New Roman" w:hAnsi="Times New Roman" w:cs="Times New Roman"/>
          <w:sz w:val="28"/>
          <w:szCs w:val="28"/>
          <w:lang w:eastAsia="ru-RU"/>
        </w:rPr>
        <w:t>изложить в следующей редакции:</w:t>
      </w:r>
    </w:p>
    <w:p w14:paraId="1CCD90BE" w14:textId="77777777" w:rsidR="00303BD7" w:rsidRPr="00174D09" w:rsidRDefault="00303BD7" w:rsidP="00303BD7">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Calibri"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5368C16" w14:textId="77777777"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74D09">
        <w:rPr>
          <w:rFonts w:ascii="Times New Roman" w:eastAsia="Calibri" w:hAnsi="Times New Roman" w:cs="Times New Roman"/>
          <w:sz w:val="28"/>
          <w:szCs w:val="28"/>
          <w:lang w:eastAsia="ru-RU"/>
        </w:rPr>
        <w:t>от 21 июля 2005 года № 97-ФЗ «О государственной регистрации уставов муниципальных образований».</w:t>
      </w:r>
    </w:p>
    <w:p w14:paraId="68A8F145" w14:textId="441E5D70"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 xml:space="preserve">3. Опубликовать настоящее решение после государственной регистрации в бюллетене «Московский муниципальный вестник» и </w:t>
      </w:r>
      <w:r w:rsidRPr="00174D09">
        <w:rPr>
          <w:rFonts w:ascii="Times New Roman" w:eastAsia="Calibri"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174D09">
        <w:rPr>
          <w:rFonts w:ascii="Times New Roman" w:eastAsia="Times New Roman" w:hAnsi="Times New Roman" w:cs="Times New Roman"/>
          <w:sz w:val="28"/>
          <w:szCs w:val="28"/>
          <w:lang w:eastAsia="ru-RU"/>
        </w:rPr>
        <w:t>.</w:t>
      </w:r>
    </w:p>
    <w:p w14:paraId="343CD6A2" w14:textId="1BA8ECE5" w:rsidR="00303BD7" w:rsidRPr="00174D09" w:rsidRDefault="00303BD7" w:rsidP="00303BD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D09">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w:t>
      </w:r>
    </w:p>
    <w:p w14:paraId="1D02D447"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0966FF4"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651940B" w14:textId="77777777" w:rsidR="00303BD7" w:rsidRPr="00174D09" w:rsidRDefault="00303BD7" w:rsidP="00303B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6888BDE" w14:textId="2BABBE88" w:rsidR="00717818" w:rsidRPr="00CE1CD0" w:rsidRDefault="00303BD7" w:rsidP="00303BD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174D09">
        <w:rPr>
          <w:rFonts w:ascii="Times New Roman" w:eastAsia="Times New Roman" w:hAnsi="Times New Roman" w:cs="Times New Roman"/>
          <w:b/>
          <w:bCs/>
          <w:sz w:val="28"/>
          <w:szCs w:val="28"/>
          <w:lang w:eastAsia="ru-RU"/>
        </w:rPr>
        <w:t>Глава муниципального округа Капотня                                       Н.В. Ситникова</w:t>
      </w:r>
    </w:p>
    <w:sectPr w:rsidR="00717818" w:rsidRPr="00CE1CD0" w:rsidSect="00AD4821">
      <w:headerReference w:type="default" r:id="rId6"/>
      <w:headerReference w:type="first" r:id="rId7"/>
      <w:pgSz w:w="11906" w:h="16838"/>
      <w:pgMar w:top="709" w:right="850" w:bottom="993"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4247" w14:textId="77777777" w:rsidR="002A5ECE" w:rsidRDefault="002A5ECE" w:rsidP="00717818">
      <w:pPr>
        <w:spacing w:after="0" w:line="240" w:lineRule="auto"/>
      </w:pPr>
      <w:r>
        <w:separator/>
      </w:r>
    </w:p>
  </w:endnote>
  <w:endnote w:type="continuationSeparator" w:id="0">
    <w:p w14:paraId="205433A9" w14:textId="77777777" w:rsidR="002A5ECE" w:rsidRDefault="002A5ECE" w:rsidP="007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DB28" w14:textId="77777777" w:rsidR="002A5ECE" w:rsidRDefault="002A5ECE" w:rsidP="00717818">
      <w:pPr>
        <w:spacing w:after="0" w:line="240" w:lineRule="auto"/>
      </w:pPr>
      <w:r>
        <w:separator/>
      </w:r>
    </w:p>
  </w:footnote>
  <w:footnote w:type="continuationSeparator" w:id="0">
    <w:p w14:paraId="19FADFE5" w14:textId="77777777" w:rsidR="002A5ECE" w:rsidRDefault="002A5ECE" w:rsidP="0071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8870" w14:textId="7BBFE3F3" w:rsidR="000645A8" w:rsidRPr="00AD4821" w:rsidRDefault="00AD4821" w:rsidP="00104CA4">
    <w:pPr>
      <w:pStyle w:val="a6"/>
      <w:jc w:val="right"/>
      <w:rPr>
        <w:b/>
        <w:bCs/>
        <w:sz w:val="32"/>
        <w:szCs w:val="32"/>
        <w:u w:val="single"/>
      </w:rPr>
    </w:pPr>
    <w:r w:rsidRPr="00AD4821">
      <w:rPr>
        <w:b/>
        <w:bCs/>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1878" w14:textId="58B9E90F" w:rsidR="007C5C02" w:rsidRPr="00104CA4" w:rsidRDefault="00AD4821" w:rsidP="007C5C02">
    <w:pPr>
      <w:pStyle w:val="a6"/>
      <w:jc w:val="right"/>
      <w:rPr>
        <w:b/>
        <w:bCs/>
        <w:u w:val="single"/>
      </w:rPr>
    </w:pPr>
    <w:r>
      <w:rPr>
        <w:b/>
        <w:bCs/>
        <w:u w:val="single"/>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EE"/>
    <w:rsid w:val="0004168B"/>
    <w:rsid w:val="000645A8"/>
    <w:rsid w:val="00104CA4"/>
    <w:rsid w:val="0011595A"/>
    <w:rsid w:val="00141FAC"/>
    <w:rsid w:val="00174D09"/>
    <w:rsid w:val="001B6137"/>
    <w:rsid w:val="001D7D3D"/>
    <w:rsid w:val="001E1E0A"/>
    <w:rsid w:val="002A5D04"/>
    <w:rsid w:val="002A5ECE"/>
    <w:rsid w:val="00303BD7"/>
    <w:rsid w:val="003066D5"/>
    <w:rsid w:val="0033320F"/>
    <w:rsid w:val="00347375"/>
    <w:rsid w:val="003A60FA"/>
    <w:rsid w:val="003B652C"/>
    <w:rsid w:val="003C2221"/>
    <w:rsid w:val="003D418E"/>
    <w:rsid w:val="00430EEA"/>
    <w:rsid w:val="00433799"/>
    <w:rsid w:val="004E481B"/>
    <w:rsid w:val="005354E3"/>
    <w:rsid w:val="00545CFF"/>
    <w:rsid w:val="00547199"/>
    <w:rsid w:val="005474EE"/>
    <w:rsid w:val="00597645"/>
    <w:rsid w:val="005A2EA4"/>
    <w:rsid w:val="005C2FA4"/>
    <w:rsid w:val="005D779F"/>
    <w:rsid w:val="00610F8D"/>
    <w:rsid w:val="00637198"/>
    <w:rsid w:val="00657F00"/>
    <w:rsid w:val="006B3C5F"/>
    <w:rsid w:val="00706AFE"/>
    <w:rsid w:val="00717818"/>
    <w:rsid w:val="007366BD"/>
    <w:rsid w:val="00762788"/>
    <w:rsid w:val="007C0C31"/>
    <w:rsid w:val="007C5C02"/>
    <w:rsid w:val="0088721E"/>
    <w:rsid w:val="008A0C9F"/>
    <w:rsid w:val="008D2571"/>
    <w:rsid w:val="009C5248"/>
    <w:rsid w:val="009E08F2"/>
    <w:rsid w:val="00A02906"/>
    <w:rsid w:val="00A03A46"/>
    <w:rsid w:val="00A121C9"/>
    <w:rsid w:val="00A413B2"/>
    <w:rsid w:val="00A52950"/>
    <w:rsid w:val="00AA1C32"/>
    <w:rsid w:val="00AA3EA0"/>
    <w:rsid w:val="00AB4937"/>
    <w:rsid w:val="00AD4821"/>
    <w:rsid w:val="00BB4693"/>
    <w:rsid w:val="00C02DC2"/>
    <w:rsid w:val="00CE1CD0"/>
    <w:rsid w:val="00D54FFD"/>
    <w:rsid w:val="00DD7362"/>
    <w:rsid w:val="00E2227D"/>
    <w:rsid w:val="00E42DC5"/>
    <w:rsid w:val="00E70A1C"/>
    <w:rsid w:val="00EE00F7"/>
    <w:rsid w:val="00F34C0E"/>
    <w:rsid w:val="00F622B7"/>
    <w:rsid w:val="00F728D5"/>
    <w:rsid w:val="00FE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CBE5"/>
  <w15:chartTrackingRefBased/>
  <w15:docId w15:val="{97BF9A62-CEBC-43AE-A426-3EF86B40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1781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17818"/>
    <w:rPr>
      <w:rFonts w:ascii="Times New Roman" w:eastAsia="Times New Roman" w:hAnsi="Times New Roman" w:cs="Times New Roman"/>
      <w:sz w:val="20"/>
      <w:szCs w:val="20"/>
      <w:lang w:eastAsia="ru-RU"/>
    </w:rPr>
  </w:style>
  <w:style w:type="character" w:styleId="a5">
    <w:name w:val="footnote reference"/>
    <w:semiHidden/>
    <w:rsid w:val="00717818"/>
    <w:rPr>
      <w:vertAlign w:val="superscript"/>
    </w:rPr>
  </w:style>
  <w:style w:type="paragraph" w:styleId="a6">
    <w:name w:val="header"/>
    <w:basedOn w:val="a"/>
    <w:link w:val="a7"/>
    <w:uiPriority w:val="99"/>
    <w:unhideWhenUsed/>
    <w:rsid w:val="00717818"/>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717818"/>
    <w:rPr>
      <w:rFonts w:ascii="Times New Roman" w:eastAsia="Times New Roman" w:hAnsi="Times New Roman" w:cs="Times New Roman"/>
      <w:sz w:val="28"/>
      <w:szCs w:val="28"/>
      <w:lang w:eastAsia="ru-RU"/>
    </w:rPr>
  </w:style>
  <w:style w:type="character" w:styleId="a8">
    <w:name w:val="Hyperlink"/>
    <w:basedOn w:val="a0"/>
    <w:uiPriority w:val="99"/>
    <w:unhideWhenUsed/>
    <w:rsid w:val="00717818"/>
    <w:rPr>
      <w:color w:val="0563C1" w:themeColor="hyperlink"/>
      <w:u w:val="single"/>
    </w:rPr>
  </w:style>
  <w:style w:type="character" w:styleId="a9">
    <w:name w:val="Unresolved Mention"/>
    <w:basedOn w:val="a0"/>
    <w:uiPriority w:val="99"/>
    <w:semiHidden/>
    <w:unhideWhenUsed/>
    <w:rsid w:val="00717818"/>
    <w:rPr>
      <w:color w:val="605E5C"/>
      <w:shd w:val="clear" w:color="auto" w:fill="E1DFDD"/>
    </w:rPr>
  </w:style>
  <w:style w:type="paragraph" w:styleId="aa">
    <w:name w:val="footer"/>
    <w:basedOn w:val="a"/>
    <w:link w:val="ab"/>
    <w:uiPriority w:val="99"/>
    <w:unhideWhenUsed/>
    <w:rsid w:val="000645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45A8"/>
  </w:style>
  <w:style w:type="paragraph" w:styleId="ac">
    <w:name w:val="Balloon Text"/>
    <w:basedOn w:val="a"/>
    <w:link w:val="ad"/>
    <w:uiPriority w:val="99"/>
    <w:semiHidden/>
    <w:unhideWhenUsed/>
    <w:rsid w:val="005471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4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Анатольевич Андрей</cp:lastModifiedBy>
  <cp:revision>8</cp:revision>
  <cp:lastPrinted>2021-05-25T11:08:00Z</cp:lastPrinted>
  <dcterms:created xsi:type="dcterms:W3CDTF">2021-05-28T08:53:00Z</dcterms:created>
  <dcterms:modified xsi:type="dcterms:W3CDTF">2021-06-04T08:32:00Z</dcterms:modified>
</cp:coreProperties>
</file>